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22-23 сентября состоится Всероссийская конференция в сфере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2022, 16:51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Аккредитация СМИ открыта до 20 сентября 2022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«Государственный заказ – двигатель конкуренции» - конференция, инициированная и проводимая ФАС России.</w:t>
      </w:r>
      <w:r>
        <w:br/>
      </w:r>
      <w:r>
        <w:t xml:space="preserve">
Мероприятие посвящено обсуждению правоприменительной практики в условиях стремительно меняющегося законодательства в сфере государственных закупок, а также закупок отдельных видов юридических лиц.</w:t>
      </w:r>
      <w:r>
        <w:br/>
      </w:r>
      <w:r>
        <w:t xml:space="preserve">
Во Всероссийской конференции в сфере закупок примут участие: руководитель ФАС России Максим Шаскольский, заместитель руководителя ФАС России Пётр Иванов, начальник Управления контроля размещения государственного заказа Ольга Горбачёва, главы субъектов РФ, руководители федеральных и региональных органов исполнительной власти, компании с государственным участием и экспертные сообщества.</w:t>
      </w:r>
      <w:r>
        <w:br/>
      </w:r>
      <w:r>
        <w:t xml:space="preserve">
Аккредитация СМИ проводится до 19:00 20 сентября 2022 года. Заявки необходимо направить на почту press@fas.gov.ru. В письме следует указать: ФИО, наименование СМИ, для съемочных групп – наименование техники.</w:t>
      </w:r>
      <w:r>
        <w:br/>
      </w:r>
      <w:r>
        <w:t xml:space="preserve">
Место проведения: г. Сочи, федеральная территория «Сириус».</w:t>
      </w:r>
      <w:r>
        <w:br/>
      </w:r>
      <w:r>
        <w:t xml:space="preserve">
С полной программой мероприятия можно ознакомиться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конференции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zakupki-conf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