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постановление о бесплатной газификации социальных объектов и о продлении программы социальной газификации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2022,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является разработчиком документа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социальной газификации теперь распространяется на медицинские и образовательные организации. Они смогут бесплатно подключаться к газораспределительным сетям.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детских садах, школах, поликлиниках, больницах, фельдшерско-акушерских пунктах, отделениях врачей общей практики и врачебных амбулаториях, расположенных в газифицированных населенных пунктах.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учреждениям больше не придется платить за мероприятия по строительству газопровода до границ земельных участков, на которых они расположены, а также за само подключение зданий к газораспределительным сетям (пуск и врезка газа).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упрощения процедуры вводятся унифицированные формы документов о подключении – заявка, договор, технические условия.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Всю документарную работу будет проводить газораспределительная организация, а Единый и региональные операторы газификации будут осуществлять мониторинг заключения таких договоров.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сокращается срок установления тарифов для газораспределительных организаций – ФАС России установит тариф в течение 30 рабочих дней, ранее – 40 рабочих дней. Заявления и материалы об установлении тарифов можно будет направить в цифровом формате.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утверждать типовую форму заключений региональных органов регулирования, которая будет подготавливаться в электронном виде с помощью ФГИС «ЕИАС»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 в период отопительного сезона процесс догазификации медицинских и образовательных организаций имеет важное социальное значение, так как это позволит обеспечить стабильную поставку газа учреждениям в осенне-зимний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Этим же постановлением продлевается программа социальной газификации, в рамках которой бесплатно догазифицируются домовладения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она будет действовать бессрочно. Это даст возможность большему количеству граждан провести газ до участка, на которых располагаются их дома, на бесплатной основе.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