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и Wildberries обсудили вопросы взаимодействия продавцов и маркетплейса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декабря 2022,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Регулятор и онлайн-платформа рассмотрели проблемы, с которыми сталкиваются продавцы на маркетплейсе, и совместно проработали возможные пути их решения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ФАС России поступали обращения продавцов на действия Wildberries, связанные с начислением штрафов за несоответствие габаритов упаковки товаров, отсутствием фото- или видеофиксации процесса замеров, вследствие которого невозможно обжаловать штраф, а также недостаточно оперативную работу технической поддержки.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предложила Wildberries пересмотреть отдельные аспекты сотрудничества маркетплейса с продавцами, обеспечив бо́льшую прозрачность условий взаимодействия.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совещания компания Wildberries разработала новые механизмы работы на площадке: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разработана комплексная система замеров габаритов упаковки товара: они производятся по системе кворума, предполагающей несколько замеров с определением итогового результата. Дополнительно введена система фотофиксации с автоматической выгрузкой фото замеров в личный кабинет продавца. Также в настоящее время тестируется автоматическое изменение габаритов с использованием специального оборудования.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формат коммуникации маркетплейса с предпринимателями переведен в режим диалога. Теперь продавец может вести переписку с поддержкой Wildberries до тех пор, пока его вопрос не будет решен. При необходимости к диалогу подключится старший сотрудник;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 оферту внесены изменения с информацией по нахождению на портале продавцов информации по логистике, расчету коэффициента логистики и хранения, а также с описанием работы системы грейдов.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ближайшее время Wildberries планирует внедрить еще ряд изменений: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введение детализации положений оферты (в частности разделов, связанных с финансовыми условиями сотрудничества с маркетплейсом), а также перевод структуры документа в формат последовательной инструкции, с подробным указанием действий продавца в случае разногласий с маркетплейсом;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расширение функционала аналитики и отслеживания на Портале продавцов, позволяющее прослеживать движение товара продавца после его направления в логистический центр компании.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Принятые и планируемые к принятию по итогам совещания меры позволят упростить работу продавцов на площадке, обеспечить соблюдение баланса интересов продавцов и маркетплейса, а также создать прозрачные условия их сотрудничества.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I квартале 2023 года ФАС России планирует провести повторную встречу с Wildberries и рассмотреть результаты проведенной работы.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