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Цифровой сервис по подбору сельскохозяйственных земель в Подмосковье стал одним из лучших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2023,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позволяет бизнесу сократить сроки оформления земли за счет автоматизации процессов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конца 2022 года сельхозпроизводители Подмосковья могут оформить заявку на получение земли с помощью нового цифрового сервиса, разработанного Минсельхозом Московской области*.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Электронный аукцион позволяет ИП и юрлицам подобрать государственный или муниципальный земельный участок сельскохозяйственного назначения. Для этого необходимо авторизоваться на портале государственных и муниципальных услуг Московской области и заполнить заявку.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результате, предприниматели могут в удобной форме получить землю для сельскохозяйственной деятельности. Эта мера способствует развитию агропромышленного комплекса в Подмосковье и поможет бизнесменам успешнее работать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Сервис запустили в ноябре 2022 года. В настоящее время выполнен первый этап, когда заявитель может выбрать заранее сформированный земельный участок на интерактивной карте интересующего его городского округа Московской области. В ближайшее время планируется старт второго этапа, после реализации которого заявитель сможет самостоятельно выбирать локацию на карте.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программы одобрено 70 заявок на подбор земельных участков. Заявителям уже направлены документы на предоставление земли.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Лучшие проконкурентные практики ФАС России собрала в «Белой книге» для внедрения в других регионах страны в целях развития конкуренции. Все практики реализованы в рамках Стандарта развития конкуренции и Национального плана 2021-2025 годов.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*Распоряжение Министерства сельского хозяйства и продовольствия Московской области от 27.10.2022 № 19РВ-386 «Об утверждении Порядка подбора земельных участков сельскохозяйственным товаропроизводителям для осуществления ими сельскохозяйственной деятельности на территории Московской области»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