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защищая конкуренцию, мы защищаем основы государственного строя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2016,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"Защищая конкуренцию, мы защищаем основы государственного строя, основы предпринимательства и основы экономической жизни",- заявил руководитель Федеральной антимонопольной службы (ФАС России) Игорь Артемьев, выступая на конференции ОКЮР 23 Марта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главы ФАС России, прежняя тарифная политика была направлена на выращивание олигархии в России и сейчас надо защитить Конституцию и граждан от такой тарифной политики. "Чтобы сменить тарифную политику на 180 градусов, нужно переписать сотни документов, в которых сейчас заложены дискриминационные принципы тарифного регулирования", - сказал Игорь Артемьев. Он напомнил собравшимся на конференции юристам, что в прошлом году ФАС России согласовала естественным монополиям тарифы ниже инфляции.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И. Артемьева, госкомпаниям и естественным монополиям нужно разработать программы по снижению издержек в области эксплуатационных затрат, инвестиционных затрат и финансово- хозяйственной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других задачах ФАС России в 2016 году, руководитель ведомства отметил, что необходимо определиться с соотношением прав на интеллектуальную собственность и антимонопольным регулированием. "Говоря о принудительном лицензировании, мы имеем в виду только лекарства, только случаи, когда речь идёт о жизни граждан,- уточнил И.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об этом и других темах - в видеозаписи выступления И. Артемьева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