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рассказал студентам Казанского (Приволжского) федерального университета о проконкурентном развитии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2015, 17:56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декабря 2015 года на базе юридического факультета Казанского (Приволжского) федерального университета прошла открытая лекция заместителя руководителя Федеральной антимонопольной службы (ФАС России) Александра Кинёва. Выступление было посвящено вопросам развития и защиты конкуренции, а также роли ФАС России в этих процессах.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лекции Александр Кинёв рассказал, в том числе, об эволюции антимонопольного законодательства. Он отметил, что в октябре 2015 года были подписаны поправки в Закон о защите конкуренции, т.н. «четвертый антимонопольный пакет».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«Поправки вступят в силу с начала 2016 года. Они предусматривают либерализацию антимонопольного законодательства, направлены на поддержку малого и среднего бизнеса. Снижаются административные барьеры, повышается эффективность контроля со стороны надзорного органа», – подчеркнул г-н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заместитель руководителя службы рассказал об изменениях в структуре и расширении полномочий  ведомства – с начала года ФАС России были отданы функции по контролю исполнения государственного оборонного заказа, позже в сферу ответственности антимонопольного органа перешло тарифное регулирование.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«Конкуренция является важнейшим, но фактически не задействованным резервом отечественной экономики, – пояснил заместитель руководителя ФАС России Александр Кинёв. – Современная Россия нуждается в прогрессивной проконкурентной экономической политике. Под этим термином мы понимаем всестороннее развитие и защиту конкуренции».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