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принял участие в заседании Координационного комитета Международной Конкурентной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2015, 19:41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октября 2015 г. заместитель руководителя ФАС России Андрей Цыганов принял участие в заседании Координационного комитета Международной Конкурентной сети, который состоялся в рамках Глобального форума по конкуренции ОЭСР. </w:t>
      </w:r>
      <w:r>
        <w:br/>
      </w:r>
      <w:r>
        <w:t xml:space="preserve">
В ходе заседания участники обсудили дальнейшие направления работы в рамках Комитета и его рабочих групп.</w:t>
      </w:r>
      <w:r>
        <w:br/>
      </w:r>
      <w:r>
        <w:t xml:space="preserve">
Российской делегацией был представлен доклад об участии в работе Комитета конкурентных ведомств, являющихся организаторами ежегодных Конференций по конкуренции МКС, подготовленный по итогам обсуждения в рамках Рабочей группы по регламенту. Страны-участники Рабочей группы пришли к соглашению, что конкурентные ведомства, принимающие у себя очередную Конференцию, вносят значительный вклад в деятельность Международной конкурентной сети в целом и ее Координационного комитета и, следовательно, должны участвовать в его работе и обладать теми же правами и обязанностями, что и избираемые члены Комитета. Данная рекомендация Рабочей группы была поддержана и одобрена Координационным комитетом.</w:t>
      </w:r>
      <w:r>
        <w:br/>
      </w:r>
      <w:r>
        <w:t xml:space="preserve">
На заседании Комитета состоялось обсуждение хода подготовки к предстоящей Конференции по конкуренции МКС, которая состоится в апреле 2016 г. в Сингапуре, а также итоги ряда исследовательских проектов и мероприятий, организованных МКС в 2015 г.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