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по заявлению ОАО «НК «Роснефть» дело о сговоре производителей нефтепогружного кабеля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2015,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АО «Кабельный завод «Кавказкабель», ОАО «РОССКАТ», ОАО «НП «Подольсккабель», ООО «Холдинг Кабельный Альянс», ООО «Камский кабель» по признакам нарушения пунктов 1, 3 части 1 статьи 11 Федерального закона «О защите конкуренции»</w:t>
      </w:r>
      <w:r>
        <w:t xml:space="preserve">1</w:t>
      </w:r>
      <w:r>
        <w:t xml:space="preserve">. Основанием для возбуждения дела послужили результаты внеплановых выездных проверок, инициированных по заявлению ОАО «НК «Роснефть».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АО «Кабельный завод «Кавказкабель», ОАО «РОССКАТ», ОАО «НП «Подольсккабель», ООО «Холдинг Кабельный Альянс», ООО «Камский кабель» в сговоре при участии в конкурентной процедуре, проводимой ОАО «НК «Роснефть» с целью закупки нефтепогружного кабеля для нужд его дочерних предприятий во втором полугодии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«Эффективность выездных проверок во многом обусловлена слаженным и четким взаимодействием ФАС и МВД России. Учитывая, что общая сумма закупки превышает 1 млрд рублей, а возможный ущерб «Роснефти» может составить сотни миллионов рублей, в действиях производителей кабеля также могут усматриваться признаки преступления, предусмотренного ст. 178 УК РФ», – отметил заместитель начальника Управления по борьбе с картелями ФАС России Андрей Филимонов.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имеющимся у ФАС России сведениям, цены на нефтепогружной кабель повысились на 20-30% по сравнению с первым полугодием 2014 года. При этом на момент проведения закупки отсутствовали объективные экономические предпосылки для такого повышения цен на кабельную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«Комиссия ФАС России в ближайшее время изучит материалы, полученные при проведении внеплановых выездных проверок поставщиков кабельно-проводниковой продукции, и вынесет решение по делу. Закупки госкомпаний – сфера, ежегодный оборот которой составляет значительную долю ВВП страны. Мы просим компании, проводящие процедуры конкурентных закупок, при выявлении признаков нарушений и подозрении участников торгов в сговоре обращаться в ФАС России. Антимонопольный орган сможет провести надлежащее расследование и в случае выявления нарушений наказать виновных лиц», – заявил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Соглашение между хозяйствующими субъектами — конкурентами, которое привело к установлению и поддержанию цен, разделу товарного рынка по объему продажи или покупки товаров, ассортименту реализуемых товаров либо составу продавцов или покупателей (заказчиков).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