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16 октября состоится конференция «Антимонопольное регулирование в России»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октября 2015, 10:19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16 октября 2015 года в Москве состоится VII ежегодная конференция «Антимонопольное регулирование в России», организованная некоммерческим партнерством «Содействие развитию конкуренции» и газетой «Ведомости» при поддержке Федеральной антимонопольной службы (ФАС России).</w:t>
      </w:r>
      <w:r>
        <w:br/>
      </w:r>
      <w:r>
        <w:t xml:space="preserve">
В повестке дня – вопросы деятельности антимонопольного ведомства по обеспечению эффективного функционирования товарных рынков, предупреждению, ограничению и пресечению монополистической деятельности и недобросовестной конкуренции. Обсуждение основных событий, произошедших в 2015 году в области антимонопольного регулирования, оказавших значительное влияние на конкуренцию.</w:t>
      </w:r>
      <w:r>
        <w:br/>
      </w:r>
      <w:r>
        <w:t xml:space="preserve">
В рамках пленарной сессии «Антимонопольная политика на современном этапе», которая начнется в 10:50, руководитель ФАС России Игорь Артемьев выступит с ключевым докладом.</w:t>
      </w:r>
      <w:r>
        <w:br/>
      </w:r>
      <w:r>
        <w:t xml:space="preserve">
Программу мероприятий можно посмотреть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здесь
        </w:t>
        </w:r>
      </w:hyperlink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old.vedomosti.ru/events/anti15/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