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Андрей Цыганов встретился с президентом Американо-российского делового совета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2015, 18:13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2015 года в Москве заместитель руководителя Федеральной антимонопольной службы (ФАС России) Андрей Цыганов встретился с г-ном Дениэлом А. Расселлом, президентом и генеральным директором Американо-российского делового совета (АРДС).</w:t>
      </w:r>
      <w:r>
        <w:br/>
      </w:r>
      <w:r>
        <w:t xml:space="preserve">
В начале встречи Дениэль А. Расселл выразил благодарность ФАС России за постоянную работу по поддержке конкуренции и обеспечению доступа на рынки как российским, так и зарубежным компаниям.</w:t>
      </w:r>
      <w:r>
        <w:br/>
      </w:r>
      <w:r>
        <w:t xml:space="preserve">
 Андрей Цыганов в свою очередь поблагодарил Дениэля А. Расселла за проявленный интерес к деятельности российского антимонопольного ведомства и сообщил о его структурных изменениях – передаче ФАС России функций по тарифному регулированию. Также Андрей Цыганов рассказал президенту АРДС, что сегодня в Совете Федерации единогласно был принят четвертый антимонопольный пакет – около 100 страниц поправок, направленных на либерализацию антимонопольного законодательства и ликвидацию избыточного давления на малый и средний бизнес.</w:t>
      </w:r>
      <w:r>
        <w:br/>
      </w:r>
      <w:r>
        <w:t xml:space="preserve">
Стороны пришли к единому мнению, что улучшение показателей России в рейтинге глобальной конкурентоспособности в значительной степени произошло именно благодаря снижению административных барьеров.</w:t>
      </w:r>
      <w:r>
        <w:br/>
      </w:r>
      <w:r>
        <w:t xml:space="preserve">
В продолжение переговоров Дениэль А. Расселл пригласил представителей ФАС России принять участие в ежегодном заседании Американо-российского делового совета. В этом году оно состоится в конце октября в Нью-Йорке.</w:t>
      </w:r>
      <w:r>
        <w:br/>
      </w:r>
      <w:r>
        <w:t xml:space="preserve">
Андрей Цыганов поблагодарил за приглашение, отметив, что американские предприниматели, которые ведут свой бизнес в России или планируют выйти на российский рынок, должны в ходе этого заседания обязательно узнать о предстоящих реформах в антимонопольном законодательстве и законодательстве об иностранных инвестициях и их положительной направленности для бизнеса.</w:t>
      </w:r>
      <w:r>
        <w:br/>
      </w:r>
      <w:r>
        <w:t xml:space="preserve">
В завершение встречи стороны выразили надежду на дальнейшее укрепление сотрудничества между ФАС России и АРДС.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