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вручил награды на Юбилейном заседании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2015, 15:17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сентября 2015 года руководитель Федеральной антимонопольной службы Игорь Артемьев в рамках проведения Юбилейного заседания Коллегии ФАС России вручил правительственные награды и благодарности.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большой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 награждены:</w:t>
      </w:r>
      <w:r>
        <w:br/>
      </w:r>
      <w:r>
        <w:t xml:space="preserve">
Анатолий Голомолзин, заместитель руководителя ФАС России </w:t>
      </w:r>
      <w:r>
        <w:rPr>
          <w:b/>
        </w:rPr>
        <w:t xml:space="preserve">орденом «За заслуги перед Отечеством» IV степени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Кашеваров, заместитель руководителя ФАС России </w:t>
      </w:r>
      <w:r>
        <w:rPr>
          <w:b/>
        </w:rPr>
        <w:t xml:space="preserve">Орденом Почета</w:t>
      </w:r>
      <w:r>
        <w:t xml:space="preserve">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Цыганов, заместитель руководителя ФАС России </w:t>
      </w:r>
      <w:r>
        <w:rPr>
          <w:b/>
        </w:rPr>
        <w:t xml:space="preserve">Орденом Дружбы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</w:t>
      </w:r>
      <w:r>
        <w:rPr>
          <w:b/>
        </w:rPr>
        <w:t xml:space="preserve">Орденом Почета</w:t>
      </w:r>
      <w:r>
        <w:t xml:space="preserve"> награждены Екатерина Белоусова, начальник Управления государственной службы и Анна Козлова, руководитель Челябинского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</w:t>
      </w:r>
      <w:r>
        <w:rPr>
          <w:b/>
        </w:rPr>
        <w:t xml:space="preserve">медалью ордена «За заслуги перед Отечеством» I степени</w:t>
      </w:r>
      <w:r>
        <w:t xml:space="preserve"> были награждены: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Алексей Доценко, заместитель руководителя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Татьяна Демидова, начальник Управления контроля размещения государственного заказа;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Сергей Пузыревский, начальник Правового управления;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Рачик Петросян, руководитель Московского УФАС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Валерий Захаров, руководитель Красноярского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Медалью ордена «За заслуги перед Отечеством» II степени</w:t>
      </w:r>
      <w:r>
        <w:t xml:space="preserve"> награждены: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руководитель ФАС России вручил </w:t>
      </w:r>
      <w:r>
        <w:rPr>
          <w:b/>
        </w:rPr>
        <w:t xml:space="preserve">Благодарность Президента Российской Федерации</w:t>
      </w:r>
      <w:r>
        <w:t xml:space="preserve"> Валентине Замориной, руководителю Иркутского УФАС России, и Геннадию Спирчагову, руководителю Ульяновского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Почетную грамоту Совета Федерации Федерального Собрания Российской Федерации</w:t>
      </w:r>
      <w:r>
        <w:t xml:space="preserve"> получили: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b/>
        </w:rPr>
        <w:t xml:space="preserve">Благодарность Председателя Совета Федерации Федерального Собрания Российской Федерации</w:t>
      </w:r>
      <w:r>
        <w:t xml:space="preserve"> получили: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Муфтий Москвы и Центрального региона, член Общественной палаты Российской Федерации Альбир Хазрат Крганов вручил </w:t>
      </w:r>
      <w:r>
        <w:rPr>
          <w:b/>
        </w:rPr>
        <w:t xml:space="preserve">Благодарности и медали «За заслуги в деле укрепления сотрудничества и развития взаимоотношения между народами»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Помощник Председателя Патриаршей наградной комиссии Русской Православной Церкви Иерей Михаил вручил </w:t>
      </w:r>
      <w:r>
        <w:rPr>
          <w:b/>
        </w:rPr>
        <w:t xml:space="preserve">медаль русской православной церкви «Святого равноапостольного князя Владимира»</w:t>
      </w:r>
      <w:r>
        <w:t xml:space="preserve"> за активное участие в благотворительной и общественной деятельности: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