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Новокузнецкая Горэлектросеть оплатила 2 миллиона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2015, 16:48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«Горэлектросеть» уведомило Управление Федеральной антимонопольной службы по Кемеровской области (Кемеровское УФАС России) об оплате 2 миллиона рублей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2014 года Кемеровское УФАС России признало компанию нарушившей антимонопольной законодательство в части злоупотребления доминирующим положением (ч.1 ст.10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нарушило порядок проведения проверки прибора учета электроэнергии, установленный организацией «Отель-Сервис». По итогам собственной проверки «Горэлектросеть» признала прибор вышедшим из строя, однако такое заключение могла вынести только специальная организация. После этого сетевая компания провела расчёт объема безучетного потребления электричества за предшествующие полгода.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признал компанию виновной и назначил штраф в размере 2 056 802 рубля. «Горэлектросеть» обжаловала решение регулятора, но суды двух инстанций поддержали позицию Кемеровского УФАС России.</w:t>
      </w:r>
      <w:r>
        <w:br/>
      </w:r>
      <w:r>
        <w:t xml:space="preserve">
«Постановление Седьмого арбитражного апелляционного суда уже вступило в силу. Подобные штрафы должны служить уроком компаниям, злоупотребляющим своим доминирующим положением на любом рынке», − отметила Светлана Стельмах, заместитель руководителя Кемеровского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