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не допустила роста цен на лекарственные препараты в рамках процедуры согласования предельных отпускных цен производителей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2015,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Одинаковые лекарственные препараты, отличающиеся характеристиками, никак не влияющими на терапевтические свойства, регистрируются по существенно завышенным ценам. К такому выводу Федеральная антимонопольная служба (ФАС России) пришла на основании результатов проверки представленных производителями на регистрацию проектов предельных отпускных цен на лекарственные препараты. Всего, на сегодняшний день, ведомство отказало в согласовании 75 проектов цен (более трети рассмотренных).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ФАС России выявила, что ООО «Озон» заявило на регистрацию предельные цены на лекарственный препарат «Каптоприл» – таблетки 100 мг в количестве 20 шт. и 40 шт. в размере 317,54 руб. и 635,09 руб. соответственно. При этом ООО «Озон» имеет зарегистрированную в конце июля 2015 года цену аналога собственного производства в дозировке 50 мг с ценой 28,35 руб. и 35,93 руб. за 20 и 40 шт. соответственно. То есть регистрация заявленных цен может привести к экономически необоснованному росту стоимости препарата в 5,6 раз (за упаковку 20 шт.) и в 8,8 раз (за упаковку 40 шт.).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предотвратила попытку ОАО «Биосинтез» зарегистрировать лекарственный препарат «Дротаверин», таблетки 40 мг, 20 шт., упакованные в банки, по цене 48,30 руб. при наличии аналога собственного производства, расфасованного в ячейковые контурные упаковки с зарегистрированной в 2015 году ценой - 9,87 руб. Регистрация могла привести к экономически необоснованному росту цены на лекарственный препарат в 4,9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предотвратила попытку ООО «МОСФАРМ» зарегистрировать лекарственный препарат «Натрия хлорид» объемом 3 л по цене 751 руб. при наличии аналога собственного производства объемом 0,5 л с зарегистрированной в 2015 году ценой 40 руб. Регистрация новой цены могла обеспечить необоснованный рост стоимости препарата в 3,1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предотвращена попытка ОАО «Биосинтез» зарегистрировать лекарственный препарат «Эуфиллин», таблетки 150 мг по цене 9,00 руб. (за 20 шт.) при наличии аналога собственного производства с ранее зарегистрированной ценой – 6,44 руб. (за 30 шт.). Согласование цены могло обеспечить экономически необоснованный рост стоимости в 2,1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выявлены факты регистрации в 2015 году различных лекарственных форм аналогичных лекарственных препаратов по ценам, необоснованно отличающимся в несколько раз. Так, например, был зарегистрирован лекарственный препарат «Аминазин», драже № 10 по цене 33 руб. и «Аминазин», таблетки в оболочке № 10 – по цене 98 руб. Вместе с тем действующее законодательство пока не позволяет ФАС России пересматривать либо отзывать (отменять) решения, принятые ранее.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