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просит сообщать о случаях отказа в предоставлении аграриям субсидий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2015, 10:01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 поручению Председателя Правительства Российской Федерации Дмитрия Медведева проводит анализ сложившейся практики предоставления субсидий аграриям на предмет ее соответствия требованиям антимонопольного законодательства.</w:t>
      </w:r>
      <w:r>
        <w:br/>
      </w:r>
      <w:r>
        <w:t xml:space="preserve">
При наличии информации о нарушении установленного законодательством порядка предоставления субсидий сельхозтоваропроизводителям, а также о неправомерных отказах в их предоставлении ФАС России просит направить заявление одним из удобных способов: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почтой по адресу: 125993, г. Москва, ул. Садовая-Кудринская, д. 11, Д-242, ГСП-3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по факсу: (499) 755-23-24, (499) 755-23-23 (тон. № 3)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 электронной форме на </w:t>
      </w:r>
      <w:r>
        <w:t xml:space="preserve">delo@fas.gov.ru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через </w:t>
      </w:r>
      <w:hyperlink xmlns:r="http://schemas.openxmlformats.org/officeDocument/2006/relationships" xmlns:pkg="http://schemas.microsoft.com/office/2006/xmlPackage" xmlns:str="http://exslt.org/strings" xmlns:fn="http://www.w3.org/2005/xpath-functions" r:id="rId8">
        <w:r>
          <w:rPr>
            <w:rStyle w:val="Hyperlink"/>
            <w:color w:val="000080"/>
            <w:u w:val="single"/>
          </w:rPr>
          <w:t xml:space="preserve">
          форму обратной связи на сайте ФАС России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itizens/feedback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