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России удостоены орденов и медалей за вклад в развитие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2015, 18:54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2015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Указом Президента Российской Федерации
        </w:t>
        </w:r>
      </w:hyperlink>
      <w:r>
        <w:t xml:space="preserve"> награждены сотрудники Федеральной антимонопольной службы (ФАС России) 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5071700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