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ЗАО «Торговый дом «ПЕРЕКРЕСТОК» на 28 млн рублей за дискриминацию поставщиков продовольственных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2015,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вынесла постановления о назначении 14 административных штрафов (ч. 1 ст. 14.40 КоАП РФ) ЗАО «Торговый дом «ПЕРЕКРЕСТОК» в размере 2 млн рублей каждый за создание дискриминационных условий для поставщиков продовольственных товаров групп «Мясо, мясная продукция» и «Птица». Общая сумма назначенных штрафов составила 28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 апреля 2015 года ФАС России признала ЗАО «Торговый дом «ПЕРЕКРЕСТОК» нарушившим требования пункта 1 части 1 статьи 13 Закона о торговле. Нарушение выразилось в создании дискриминационных условий для поставщиков продовольственных товаров (категории «мясо и мясная продукция», «птица») путем определения и взимания различной стоимости за одинаковый объем услуг по продвижению продовольственных товаров в 2014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рамках рассмотрения этого дела в очередной раз был установлен дискриминационный характер предоставления торговыми сетями маркетинговых и рекламных услуг поставщикам продовольственных товаров. В связи с тем, что эти выплаты могут составлять до 30% и включаются в конечную стоимость продуктов, такая практика приводит к  необоснованному росту их стоимости для потребителей», - отметила заместитель начальника Управления контроля социальной сферы и торговли ФАС России Екатерина Урюкина.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