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История с «Антигриппином» продолжается…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2014, 16:05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15 сентября 2014 года, Суд по интеллектуальным правам поддержал решение ФАС России о признании действий ЗАО «Натур Продукт Интернэшнл» нарушением антимонопольного законодательства.</w:t>
      </w:r>
      <w:r>
        <w:br/>
      </w:r>
      <w:r>
        <w:t xml:space="preserve">
Комиссия ФАС России 17 октября 2013 г. приняла решение о признании действий ЗАО «Натур Продукт Интернэшнл», связанных с приобретением и использованием исключительного права на словесный товарный знак «AntiGrippin» по свидетельству № 470929, актом недобросовестной конкуренции.</w:t>
      </w:r>
      <w:r>
        <w:br/>
      </w:r>
      <w:r>
        <w:t xml:space="preserve">
Ранее, 21 ноября 2011 года, Комиссия ведомства признала действия ЗАО «Натур Продукт Интернэшнл» по приобретению и использованию исключительных прав на словесный товарный знак «АнтиГриппин» по свидетельству № 406816 и комбинированные товарные знаки по свидетельствам №№ 375093 и 375094  недобросовестной конкуренцией в соответствии с частью 2 статьи 14 ФЗ «О защите конкуренции».</w:t>
      </w:r>
      <w:r>
        <w:br/>
      </w:r>
      <w:r>
        <w:t xml:space="preserve">
Судебные инстанции поддержали ФАС России, признавшую  недобросовестными и не соответствующими принципам добропорядочности, разумности и справедливости действия ЗАО «Натур Продукт Интернэшнл» по приобретению и использованию исключительных прав на словесное обозначение «Антигриппин», известное и широко используемое с советского периода другими хозяйствующими субъектами – участниками фармацевтического рынка.</w:t>
      </w:r>
      <w:r>
        <w:br/>
      </w:r>
      <w:r>
        <w:t xml:space="preserve">
Однако в ходе рассмотрения дела ЗАО «Натур Продукт Интернэшнл» получило исключительные права также и на словесный товарный знак «AntiGrippin» по свидетельству № 470929 в отношении товаров 05 класса МКТУ (препараты фармацевтические). Эти действия ФАС России расценила как направленные на получение преимуществ в осуществлении предпринимательской деятельности на фармацевтическом рынке Российской Федерации и несущие потенциальную угрозу правам и охраняемым законом интересам хозяйствующих субъектов – конкурентов ЗАО «Натур Продукт Интернэшнл», выпускающих продукцию с использованием в маркировке словесного обозначения «Антигриппин», сходного до степени смешения с товарным знаком «AntiGrippin».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2 статьи 14 Федерального закона от 26.07.2006 № 135-ФЗ «О защите конкуренции»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