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Очередной суд Дагестанского УФАС с «Газпром межрегионгаз Пятигорск» завершился в пользу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Северо-Кавказского округа 25 июня2014 года подтвердил законность признания Управлением ФАС России по Республике Дагестан (Дагестанское УФАС России) нарушившим антимонопольное законодательство ООО «Газпром межрегионгаз Пятигорск».</w:t>
      </w:r>
      <w:r>
        <w:br/>
      </w:r>
      <w:r>
        <w:t xml:space="preserve">
Напомним, в Дагестанское УФАС России поступило обращение от ООО «ЖКХ Сервис» (Кизилюрт) с просьбой принять меры в отношении ООО «Газпром межрегионгаз Пятигорск», незаконно прекратившего поставку газа.</w:t>
      </w:r>
      <w:r>
        <w:br/>
      </w:r>
      <w:r>
        <w:t xml:space="preserve">
По факту экономически и технологически необоснованному прекращению поставки газа ООО «ЖКХ Сервис» антимонопольный орган возбудил дело в отношении газового предприятия по признакам нарушения части 1 статьи 10 ФЗ «О защите конкуренции» и по результатам рассмотрения дела признал правонарушение.</w:t>
      </w:r>
      <w:r>
        <w:br/>
      </w:r>
      <w:r>
        <w:t xml:space="preserve">
Не согласившись с решением антимонопольной службы, газовая компания обратилась в Арбитражный суд Дагестана, который удовлетворил заявленные требования общества, касающиеся отмены решения и предписания УФАС.</w:t>
      </w:r>
      <w:r>
        <w:br/>
      </w:r>
      <w:r>
        <w:t xml:space="preserve">
Антимонопольная служба направила апелляционную жалобу на судебное решение в Шестнадцатый арбитражный апелляционный суд, который 11 марта этого года подтвердил законность решения и предписания УФАС, отменив решение суда нижестоящей инстанции.</w:t>
      </w:r>
      <w:r>
        <w:br/>
      </w:r>
      <w:r>
        <w:t xml:space="preserve">
Точку в этом споре поставил Федеральный арбитражный суд Северо-Кавказского округа, куда газовая компания обжаловала постановление апелляционной инстанции, подтвердив законность действий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«ООО «Газпром межрегионгаз Пятигорск» нарушило порядок прекращения или ограничения подачи электрической и тепловой энергии и газа организациям-потребителям при неоплате поданных им (использованными ими) топливно-энергетических ресурсов, утвержденные постановлением Правительства РФ от 05.01.1998. Радует, что суды поддержали позицию антимонопольной службы», - прокомментировал ситуацию руководитель Дагестанского УФАС России Курбан Кубасаев.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