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на стороне ФАС России в деле фармацевтических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2013, 16:48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декабря 2013 года Высший Арбитражный Суд Российской Федерации согласился с доводами Федеральной антимонопольной службы (ФАС России), отказав в передаче в Президиум дела по заявлению ЗАО «Роста» о пересмотре в порядке надзора постановления Федерального арбитражного суда Московского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25 мая 2012 года ФАС России признала компании ЗАО «Роста» и ОАО «Фармстандарт» нарушившими пункт 2 части 1 статьи 11 Закона «О защите конкуренции» путем участия в сговоре на торгах по закупке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установлено, что ЗАО «Роста» и ОАО «Фармстандарт» заключили и реализовали соглашение, которое привело к поддержанию цен на торгах открытого аукциона на поставку лекарственных средств для государственных нужд. Речь идет о препарате «Пульмозим», применяемом при лечении больных некоторыми хроническими заболеваниями легких (бронхоэктатическая болезнь, ХОБЛ, врожденный порок развития легких у детей, хронические пневмонии, иммунодефицитные состояния, протекающие с поражением легких и др.). Начальная стоимость лота аукциона составляла более 670 млн.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Штраф, наложенный ФАС России на ЗАО «Роста» и ОАО «Фармстандарт» составил более 400 млн.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декабря 2013 Арбитражный суд города Москвы признал законным привлечение ЗАО «Роста» к административной ответственности и наложение штрафа в размере 201 млн.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«Таким образом, ВАС окончательно поставил точку по одному из дел о сговорах на торгах по закупке лекарственных средств для нужд Минздравсоцразвития, в которых участвовали крупнейшие российские фармдистрибьюторы», - сообщил начальник Управления по борьбе с картелями ФАС России Андрей Тенишев.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