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реализацию мероприятий дорожной карты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2013, 11:40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2013 года Федеральная антимонопольная служба (ФАС России) провела совещание по вопросу о ходе исполнения плана мероприятий (Дорожной карты) «Развитие конкуренции и совершенствование антимонопольной политики».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распоряжению Правительства от 17 августа 2013 года ФАС Россия назначена ответственной за координацию действий исполнителей и соисполнителей мероприятий по Дорожной карте, а также за достижение ожидаемых результатов и целевых значений контрольных показателей, предусмотренных планами.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совещание приняли участие представители Минэкономразвития, Минюста, Минэнерго, Минкомсвязи, Минрегиона, Минпромторга, МЧС, ФСТ, Минобрнауки, Минздрава, Минтранса, Агентства стратегических инициатив и Межведомственной рабочей группы по мониторингу и контролю фактического исполнения плана мероприятий («дорожной карты») «Развитие конкуренции и совершенствование антимонопольной политики» при Правительственной комиссии по вопросам конкуренции и развития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совещания заместитель руководителя ФАС России Андрей Цыганов обратил внимание на повышение эффективности межведомственного взаимодействия при разработке проектов нормативных правовых актов и докладов.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 участники признали целесообразным проведение ФАС России в качестве координатора «дорожной карты» систематических совещаний по вопросу «О ходе исполнения плана мероприятий «дорожной карты» с участием ответственных исполнителей мероприятий «дорожной карты» и АСИ, а также расширение практики обсуждения проектов нормативных правовых актов и докладов, в том числе в целях снятия имеющихся разногласий, на площадке АСИ.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«Информирование общественных объединений предпринимателей о стратегии развития антимонопольного регулирования в России – необходимая и обязательная форма взаимодействия ФАС России и гражданского общества, позволяющая нам оперативно получать обратную связь, оценить эффективность деятельности, принимать взвешенные решения и корректирующие меры», - отметил заместитель руководителя ФАС России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