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Сотрудникам ФАС России вручили государственные и ведомственные награды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2013, 08:04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сентября 2013 года в рамках проведения пленарного заседания «Дня конкуренции в России» руководитель Федеральной антимонопольной службы (ФАС России) Игорь Артемьев вручил сотрудникам государственные награды.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большой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 Указом Президента Российской Федерации награжден орденом «За заслуги перед Отечеством» IV степени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достигнутые трудовые успехи и многолетнюю добросовестную работу Указом Президента Российской Федерации награждены медалью ордена «За заслуги перед Отечеством» II степени: начальник Управления контроля социальной сферы и торговли Тимофей Нижегородцев и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достигнутые трудовые успехи и многолетнюю добросовестную работу объявлена благодарность Президента Российской Федерации начальнику Управления контроля промышленности и оборонного комплекса Максиму Овчинникову.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