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выступил на заседании Комитета по конкуренции ОЭСР, посвященном оценке соответствия российской конкурентной политики и законодательства нормам ОЭСР в этой сфере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2013, 11:25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февраля 2013 года в г. Париже (Франция) состоялось специальное заседание  Комитета по конкуренции ОЭСР, на котором выступил руководитель Федеральной антимонопольной службы (ФАС России) Игорь Артемьев с докладом на тему «Антимонопольное регулирование  в России на современном этапе: стратегия – лучшие мировые практики».</w:t>
      </w:r>
      <w:r>
        <w:br/>
      </w:r>
      <w:r>
        <w:t xml:space="preserve">
Игорь Артемьев рассказал членам Комитета о дальнейшем развитии государственной политики в России. Так, в 2012 году была создана Правительственная комиссия по конкуренции*, была принята Дорожная карта «Развитие конкуренции и совершенствование антимонопольной политики»**, а 28 февраля 2013 г на ежегодном расширенном заседании Коллегии ФАС России должна быть утверждена долгосрочная Стратегия развития ФАС России до 2024 года, направленная на повышение эффективности правоприменения на основе лучших мировых практик.</w:t>
      </w:r>
      <w:r>
        <w:br/>
      </w:r>
      <w:r>
        <w:t xml:space="preserve">
Игорь Артемьев также отдельно остановился на новых доказавших свою эффективность инструментах, позволивших значительно снизить нагрузку как на суды, так и на ФАС России: системе предупреждений и предостережений. Согласно статистическим данным за 2012 год применение законодательно введенных механизмов предупреждения и предостережения 3/4 из уже выданных предупреждений исполняются в срок. </w:t>
      </w:r>
      <w:r>
        <w:br/>
      </w:r>
      <w:r>
        <w:t xml:space="preserve">
Это заседание Комитета  является одним из завершающих   заседаний, на котором ее члены обсуждали предварительное решение о соответствии российской конкурентной политики и законодательства нормам ОЭСР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* Правительственную комиссию по конкуренции возглавляет Игорь Шувалов, председатель Комиссии, Первый заместитель Председателя Правительства РФ,  заместителем Председателя Комиссии является руководитель ФАС России Игорь Артемьев. Члены комиссии – министры, руководители служб, главы регионов, представители бизнес – сообщества.</w:t>
      </w:r>
      <w:r>
        <w:br/>
      </w:r>
      <w:r>
        <w:t xml:space="preserve">
Полномочия Комиссии:</w:t>
      </w:r>
      <w:r>
        <w:br/>
      </w:r>
      <w:r>
        <w:t xml:space="preserve">
•	 координация деятельности органов власти;</w:t>
      </w:r>
      <w:r>
        <w:br/>
      </w:r>
      <w:r>
        <w:t xml:space="preserve">
•	 взаимодействие с представителями предпринимательского сообщества;</w:t>
      </w:r>
      <w:r>
        <w:br/>
      </w:r>
      <w:r>
        <w:t xml:space="preserve">
•	 выработка предложений по реализации государственной политики в области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**Дорожная карта «Развитие конкуренции и совершенствование антимонопольной политики» была утверждена распоряжением Правительства РФ от 28 декабря 2012 г. № 2579-р. Она предусматривает общесистемные мероприятия по развитию конкуренции; включает перечень мероприятий по развитию конкуренции в отдельных отраслях (лекарства, медицинские услуги, авиаперевозки, услуги связи, услуги дошкольного образования, нефтепродукты).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