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Костромская сбытовая компания незаконно ограничила подачу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Костромской области отказал в удовлетворении жалобы ООО «Костромская сбытовая компания» (ОАО «КСК») на решение Управления федеральной антимонопольной службы по Костромской области (Костромского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по нарушению антимонопольного законодательства было возбуждено на основании обращения прокурора Межевского района Костромской области, в котором он сообщил о неправомерном ограничении подачи электроэнергии в июне 2011 года на объекты «скважина МПМК» и «скважина Молокозавода», эксплуатируемые ООО «Коммунальщик», ввиду наличия у потребителя задолженности по оплате.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результате ограничения подачи электроэнергии потребители, в том числе и простые граждане, остались без водоснабжения, вследствие чего были ущемлены их права на своевременное и качественное получение воды. Кроме того, были ущемлены интересы ООО «Коммунальщик», которое не имело возможности оказывать услугу по водоснабжению потребителям», - прокомментировал руководитель Костромского УФАС России Олег Ревельцев.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2012 года Комиссия Костромского УФАС России признала ОАО «КСК» злоупотребившим доминирующим положением (ч.1. ст.10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органа, ООО «Костромская сбытовая компания» в ноябре 2012 года обратилась в Арбитражный суд Костромской области. Однако суд в удовлетворении заявленных требований компании отказал.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