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Соглашение Правительства Ульяновской области и «Электронного Ульяновска» незаконно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2012, 10:23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2012 года Арбитражный суд Ульяновской области признал законным решение Управления Федеральной антимонопольной службы по Ульяновской области (Ульяновского УФАС России) в отношении Правительства Ульяновской области и Областного государственного бюджетного учреждения «Электронный Ульяновск».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Ульяновское УФАС России поступили материалы из Прокуратуры Ульяновской области, в ходе рассмотрения которых специалисты управления сделали вывод, что Правительство Ульяновской области и ОГБУ «Электронный Ульяновск» действовали по устному соглашению, которое ограничивало доступ хозяйствующих субъектов на рынок геоинформационных технологий и услуг (создание Единой интеграционной информационной геоинформационной системы Ульяновской области).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2010 году в Правительство Ульяновской области поступило письмо от ООО ИНФОРМАТ ТЕХНОЛОДЖИ с предложением о создании геоинформационной базы данных (3D карты Ульяновской области). В ходе переговоров и совещаний регионального Правительства и хозсубъекта был определен уполномоченный оператор - ОГБУ «Электронный Ульяновск», учредителем которого также является Правительство Ульяновской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ОГБУ «Электронный Ульяновск» предложило Правительству Ульяновской области заключить договор на создание геоинформационной базы данных с ООО ИНФОРМАТ ТЕХНОЛОДЖИ и 7 сентября 2012 года этот договор на сумму 300 млн. рублей был заключен.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Комиссия Ульяновского УФАС России признала Правительство Ульяновской области и ОГБУ «Электронный Ульяновск» нарушившими ст. 16 ФЗ «О защите конкуренции» (соглашения ограничивающие конкуренцию) и выдало ОГБУ «Электронный Ульяновск» предписание о прекращении действия договора с ООО ИНФОРМАТ ТЕХНОЛОДЖИ.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ОГАУ «Электронный Ульяновск» не согласилось с действиями управления и обратилось в Арбитражный суд Ульяновской области. Однако суд оставил в силе решение и предписание Ульяновского УФАС России.</w:t>
      </w:r>
      <w:r>
        <w:br/>
      </w:r>
      <w:r>
        <w:t xml:space="preserve">
Кроме того, Арбитражный суд Ульяновской области оставил в силе постановление о наказании в виде штрафа в размере 20 000 рублей за устное соглашение с ОГБУ «Электронный Ульяновск» в отношении одного из заместителей председателя Правительства Ульяновской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«Договор был подписан без использования каких-либо конкурсных процедур в ходе проведенных совещаний с участием представителей Правительства Ульяновской области, ОГАУ «Электронный Ульяновск» и организации - исполнителя. С учетом того, что работы по договору выполняются для обеспечения государственных нужд Ульяновской области, закупка их должна была производиться с использованием Закона о размещении заказов», - прокомментировал руководитель Ульяновского УФАС России Геннадий Спирчагов.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