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сговор фармкомпаний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2012, 10:25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2012 года Федеральный арбитражный суд Московского округа согласился с доводами Федеральной антимонопольной службы  (ФАС России), отменив судебные решения Арбитражного суда г. Москвы и Девятого Апелляционного арбитражного суда.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27 июня 2011 года ФАС России признала компании ЗАО «Р - Фарм» и ООО «Ирвин 2» нарушившими пункт 2 части 1 статьи 11 Закона «О защите конкуренции» путем участия в сговоре на торгах по закупке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возбудила дело на основании материалов, поступивших из Генеральной прокуратуры РФ. В ходе рассмотрения дела было установлено, что ЗАО «Р-Фарм» и ООО «Ирвин 2» заключили и реализовали соглашение, которое привело к поддержанию цен на торгах открытого аукциона на поставку лекарственных средств для государственных нужд. Речь идет о препарате «Микофенолата мофетил», применяемом при трансплантации органов и тканей.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Начальная стоимость лота аукциона составляла около 100 млн руб. Одним из основных доказательств по делу стало поведение участников торгов, когда первый участник соглашения – ЗАО «Р-Фарм», не явилось на торги, что позволило второму допущенному до аукциона участнику – ООО «Ирвин 2», получить право на поставку товара по максимальной цене.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прецедентное дело,- отметил статс-секретарь - заместитель руководителя ФАС России Андрей Цариковский, - оно имеет уникальное значение для антимонопольной службы, которая вынесла в последнее время ряд аналогичных решений в отношении крупных фармкомпаний по фактам сговоров на торгах. Более того, решение Кассации играет важную роль и для  Следственного департамента МВД РФ, где в настоящее время расследуется уголовное дело по статье 178 УК РФ по факту ограничения конкуренции на этих же аукционах».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