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Запись пленарного заседания, посвященного Дню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2012, 09:39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Ниже можно ознакомиться с записью пленарного заседания.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