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Мукомольную компанию «Анкар» оштрафовали в двукратном размере за неуплату штрафа в срок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2012, 17:47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2012 года Управление Федеральной антимонопольной службы по Ульяновской области (Ульяновское УФАС России) получило постановление мирового судьи г. Димитровграда о назначении ООО «Мукомольная компания «Анкар» штрафа в размере свыше 5,7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признал ООО «Мукомольная компания «Анкар», ОАО «Димитровградкрупозавод», ООО «Мельсервис» и индивидуального предпринимателя нарушившими пункт 1 части 1 статьи 11 Федерального закона «О защите конкуренции» (согласованные действия). Мукомольные предприятия значительно повысили с 22,2% до 59,1% и поддерживали цены на пшеничную муку в период с 5 по 19 июля 2010 года. Цены реализации пшеничной муки начали расти до повышения закупочных цен на зерно.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России оштрафовало ООО «Мукомольная компания «Анкар» более, чем на 2 млн рублей, ОАО «Димитровградкрупозавод» на 192 тыс рублей, ООО «Мельсервис» на 101 тыс рублей, индивидуального предпринимателя на 20 тыс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«Анкар» не оплатила штраф в установленный законом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Мировой судья г. Димитровграда признал общество виновным в совершении административного правонарушения и назначил штраф в двукратном размере от суммы неуплаченного.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компания частично оплатила штраф. Однако задержка с оплатой привела к увеличению размера административного штрафа в два раза. Учитывая, что нарушение было совершено в социально-значимой сфере, считаю такое наказание справедливым», - отметил заместитель руководителя Ульяновского УФАС России Константин Попов.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