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Леся Давыдова приняла участие в Международном экономическом форуме государств – участников СНГ «СНГ и новые форматы Евразийской интеграции»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2012, 13:49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2012 года начальник Управления международного экономического сотрудничества Леся Давыдова приняла участие в работе Форума государств – участников СНГ «СНГ и новые форматы Евразийской интеграции».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приняли участие члены Экономического совета Содружества Независимых Государств, Интеграционного Комитета Евразийского экономического сообщества, представители органов власти, отраслевых объединений, бизнес – структур, общественных организаций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форума Л. Давыдова участвовала в заседаниях секции «Зона свободной торговли, Таможенный союз, Единое экономическое пространство. Проблемы и перспективы», а также Круглого стола руководителей органов отраслевого сотрудничества СНГ экономического профиля, активно дискутируя по вопросам, предложенным к обсуждению.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Круглого стола обсуждались результаты деятельности органов отраслевого сотрудничества СНГ. Заместитель Председателя Исполнительного комитета – Исполнительного секретаря СНГ Анатолий Дронь - в своем выступлении по этому вопросу отметил активную деятельность ряда органов отраслевого сотрудничества СНГ, в числе которых на ряду с Советом по железнодорожному транспорту государств – участников Содружества, Региональным содружеством в области связи, Электроэнергетическим Советом Содружества Независимых Государств, Межправительственным советом дорожников, был отмечен Межгосударственный совет по антимонопольной политике (МСАП). В частности, А. Дронь подчеркнул практические результаты деятельности МСАП и Штаба по совместным расследованиям нарушений антимонопольного законодательства государств-участников СНГ при МСАП, которыми была проведена масштабная работа по изучению рынков пассажирских авиаперевозок, телекоммуникаций и ритейла в государствах – участниках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форума его участники смогли в дружеской обстановке обсудить проблемы и формы развития органов отраслевого сотрудничества.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