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 участием ФАС России на экономическом форуме обсудили вопросы технологического присоединения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2012, 10:03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электроэнергетики Федеральной антимонопольной службы (ФАС России) Виталий Королев принимает участие в IX Красноярском экономическом форуме.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форума прошел «круглый стол» по вопросам доступности инфраструктуры, на котором были обсуждены наиболее значимые для бизнес-сообщества вопросы технологического присоединения к элетрическим сетям. В частности, предложено совершенствовать правила техприсоединеия в направлении развития клиентоориентированных отношений сетевых компаний по отношению к своим потребителям, путем создания стимулов сетевым компаниям исполнять правила надлежащим образом.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участники «круглого стола», среди которых были представители федеральных органов исполнительной власти, федеральных и региональных сетевых компаний, эксперты отрасли и представители крупного и среднего бизнеса, отметили необходимость повышения прозрачности формирования инвестиционных программ электросетевых компаний путем проведения общественных слушаний. В рамках таких процедур потребители смогут высказать свое мнение о целесообразности строительства тех или иных объектов элетросетевого хозяйства, что напрямую влияет на размер конечного платежа потребителей за услуги сетевых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"Поднято большое количество проблемных вопросов, но и выработаны подходы к их решению, а это главный практической результат обсуждения таких вопросов как присоединение к элетросетям, актуальность которых трудно переоценить, ведь без электричества не сможет функционировать, практически, ни одно производство, ни один вид бизнеса", - сказал о мероприятии начальник управления контроля электроэнергетики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Ключевыми темами IX Красноярского экономического форума, который проходит 16–18 февраля 2012 года, станут стратегические инициативы, необходимые сегодня стране, а также перспективные проекты, направления развития России и ее регионов. Темы будут объединены одной общей линией форума – «Время стратегических инициатив».</w:t>
      </w:r>
      <w:r>
        <w:br/>
      </w:r>
      <w:r>
        <w:t xml:space="preserve">
IX Красноярский форум начал свою работу с открытия выставки «Инвестиции, инновации, инфраструктура. Будущее Сибири». В рамках КЭФа-2012 в четвертый раз пройдет Молодежный форум «Универсиада. Красноярские амбиции», в котором примут участие молодые управленцы со всей страны, прошедшие серьезный конкурсный отбор.</w:t>
      </w:r>
      <w:r>
        <w:br/>
      </w:r>
      <w:r>
        <w:t xml:space="preserve">
Планируется, что в работе форума примут участие представители Администрации президента РФ, правительства РФ, ключевых федеральных министерств, органов региональной и муниципальной власти, в чью компетенцию входит реализация федеральных модернизационных программ и проектов. Также предполагается участие представителей институтов развития и государственных корпораций, реализующих инновационные проекты, ведущих экспертов, ученых и представителей бизнеса.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