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Риме состоялась конференция по госзаказу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ноября 2011, 12:24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Риме состоялась конференция на тему «Обеспечение конкуренции в области государственных закупок», в котором принял участие заместитель начальника управления международного экономического сотрудничества ФАС России Андрей Юнак. </w:t>
      </w:r>
      <w:r>
        <w:br/>
      </w:r>
      <w:r>
        <w:t xml:space="preserve">
Конференция была организована Конкурентным ведомством Италии совместно с университетом г. Рима «Тор Вергата» с целью обмена мнениями между представителями конкурентных ведомств разных стран, а также развития двустороннего сотрудничества. </w:t>
      </w:r>
      <w:r>
        <w:br/>
      </w:r>
      <w:r>
        <w:t xml:space="preserve">
Представитель ФАС России выступил с докладом на тему «Совершенствование конкурентных принципов в системе государственного заказа в Российской Федерации».</w:t>
      </w:r>
      <w:r>
        <w:br/>
      </w:r>
      <w:r>
        <w:t xml:space="preserve">
Андрей Юнак рассказал об основных аспектах регулирования системы размещения государственного заказа в Российской Федерации, обратив особое внимание на вопросы обеспечения прозрачности процедуры государственных закупок и деятельности ФАС России по обеспечению законных прав и интересов участников размещения государственного заказа.</w:t>
      </w:r>
      <w:r>
        <w:br/>
      </w:r>
      <w:r>
        <w:t xml:space="preserve">
В ходе конференции состоялась рабочая встреча Андрея Юнака с комиссаром Конкурентного Ведомства Италии Сальваторе Ребеккини, во время которой они обсудили вопросы дальнейшей реализации Меморандума о взаимопонимании, подписанным между ФАС России и Конкурентным ведомством Италии (май, 2010 г., г. Рим)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