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развитию конкуренции в сфере туризма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2011, 17:14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ноября 2011 года в 14:00 состоится заседание Экспертного совета при Федеральной антимонопольной службе по развитию конкуренции в сфере туризма.</w:t>
      </w:r>
      <w:r>
        <w:br/>
      </w:r>
      <w:r>
        <w:br/>
      </w:r>
      <w:r>
        <w:t xml:space="preserve">
В повестке дня - обсуждение проекта Федерального закона «О внесении изменений в Федеральный закон «Об основах туристской деятельности в Российской Федерации», принятого Государственной Думой в первом чтении (в части регулирования турагентсткой деятельности).</w:t>
      </w:r>
      <w:r>
        <w:br/>
      </w:r>
      <w:r>
        <w:br/>
      </w:r>
      <w:r>
        <w:t xml:space="preserve">
Заседание Экспертного совета состоится в ФАС России по адресу: г. Москва, ул. Садовая-Кудринская, д. 11, 3 этаж, кабинет 348.</w:t>
      </w:r>
      <w:r>
        <w:br/>
      </w:r>
      <w:r>
        <w:t xml:space="preserve">
Дополнительная информация: Золотухина Ирина Александровна </w:t>
      </w:r>
      <w:r>
        <w:br/>
      </w:r>
      <w:r>
        <w:t xml:space="preserve">
тел.: (499) 252-60-03; Мусиев Рамиз Апсалутинович тел.: (499) 795-71-30 (Управление контроля социальной сферы и торговли ФАС России).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Аккредитация представителей СМИ до 19.00 7 ноября 2011 года по телефонам: (499) 252-10-63; (499) 255-91-57; (499) 252-18-14, (499) 252-06-84 или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