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уточнила перечень федеральных телеканалов и рассчитала их доли при национальном и региональном размещении рекламы за 2009-2010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2011,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уточнения перечня федеральных телеканалов ФАС России запросила у Роскомнадзора сведения по организациям, осуществляющим эфирное телевещание на территориях более пяти субъектов Российской Федерации на основании лицензий на эфирное телевизионное вещание определенного средства массовой информации.  </w:t>
      </w:r>
      <w:r>
        <w:br/>
      </w:r>
      <w:r>
        <w:br/>
      </w:r>
      <w:r>
        <w:t xml:space="preserve">
Согласно информации, представленной Роскомнадзором, а также полученной от федеральных телеканалов, к федеральным телеканалам по состоянию на 1 ноября 2011 года, относятся: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ОАО "Первый канал" ("Первый канал");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ФГУП "ВГТРК" ("Телеканал "Россия" (Россия-1), "Телеканал "Россия-2" (Россия-2), "Российский Информационный Канал "Россия-24" (Россия-24) и "Телеканал "Россия-Культура" (Россия-К));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ОАО "Телерадиокомпания "Петербург" ("Петербург-5 канал");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ОАО "Телекомпания НТВ" ("Телекомпания НТВ");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ОАО "ТВ Центр" ("ТВ ЦЕНТР - Москва");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6) ЗАО "СТС-Регион" ("Первый развлекательный СТС", "Домашний");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7) ЗАО "ТВ ДАРЬЯЛ" (телеканал "Перец" (ранее - "ТВ Дарьял")) 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8) ЗАО "ТВ сервис" ("МУЗ - ТВ");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9) ООО "7ТВ" ("7ТВ") 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10) ООО "Телеканал ТВ3" ("ТВ-3 Россия");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11) ООО "Энергия ТВ" ("MTV: Музыкальное Телевидение");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12) ОАО "ТНТ-Телесеть" ("ТНТ");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13) ООО "Акцепт" (Телевизионный канал РЕН ТВ);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14) ЗАО "Межгосударственная телерадиокомпания "Мир" ("Мир");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15) ОАО "ТРК ВС РФ "ЗВЕЗДА" ("НТК "ЗВЕЗДА");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16) ООО "Телерадиокомпания "2×2" ("2×2").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Уточнение: </w:t>
      </w:r>
      <w:r>
        <w:br/>
      </w:r>
      <w:r>
        <w:t xml:space="preserve">
17.10.2011 телеканал "ДТВ" в результате ребрендинга изменил название на "Перец".</w:t>
      </w:r>
      <w:r>
        <w:br/>
      </w:r>
      <w:r>
        <w:t xml:space="preserve">
21.07.2010 СМИ "7ТВ" было перерегистрировано в связи со сменой учредителя с ООО "Спортивный телеканал 7ТВ" на ООО "7ТВ".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